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3964" w:rsidRPr="008439F7" w:rsidRDefault="00E23964" w:rsidP="00E23964">
      <w:pPr>
        <w:shd w:val="clear" w:color="auto" w:fill="FFFFFF"/>
        <w:spacing w:after="0" w:line="240" w:lineRule="auto"/>
        <w:rPr>
          <w:rFonts w:ascii="Times New Roman" w:eastAsia="Times New Roman" w:hAnsi="Times New Roman" w:cs="Times New Roman"/>
          <w:color w:val="000000"/>
          <w:sz w:val="24"/>
          <w:szCs w:val="24"/>
        </w:rPr>
      </w:pPr>
      <w:bookmarkStart w:id="0" w:name="_GoBack"/>
      <w:bookmarkEnd w:id="0"/>
    </w:p>
    <w:p w:rsidR="00E23964" w:rsidRPr="008439F7" w:rsidRDefault="00E23964" w:rsidP="008439F7">
      <w:pPr>
        <w:shd w:val="clear" w:color="auto" w:fill="FFFFFF"/>
        <w:spacing w:after="0" w:line="240" w:lineRule="auto"/>
        <w:jc w:val="right"/>
        <w:rPr>
          <w:rFonts w:ascii="Times New Roman" w:eastAsia="Times New Roman" w:hAnsi="Times New Roman" w:cs="Times New Roman"/>
          <w:color w:val="000000"/>
          <w:sz w:val="24"/>
          <w:szCs w:val="24"/>
        </w:rPr>
      </w:pPr>
      <w:r w:rsidRPr="008439F7">
        <w:rPr>
          <w:rFonts w:ascii="Times New Roman" w:eastAsia="Times New Roman" w:hAnsi="Times New Roman" w:cs="Times New Roman"/>
          <w:color w:val="000000"/>
          <w:sz w:val="24"/>
          <w:szCs w:val="24"/>
        </w:rPr>
        <w:t>Name ________________________________________</w:t>
      </w:r>
    </w:p>
    <w:p w:rsidR="00E23964" w:rsidRPr="008439F7" w:rsidRDefault="00E23964" w:rsidP="00E23964">
      <w:pPr>
        <w:shd w:val="clear" w:color="auto" w:fill="FFFFFF"/>
        <w:spacing w:after="0" w:line="240" w:lineRule="auto"/>
        <w:rPr>
          <w:rFonts w:ascii="Times New Roman" w:eastAsia="Times New Roman" w:hAnsi="Times New Roman" w:cs="Times New Roman"/>
          <w:color w:val="000000"/>
          <w:sz w:val="24"/>
          <w:szCs w:val="24"/>
        </w:rPr>
      </w:pPr>
      <w:r w:rsidRPr="008439F7">
        <w:rPr>
          <w:rFonts w:ascii="Times New Roman" w:eastAsia="Times New Roman" w:hAnsi="Times New Roman" w:cs="Times New Roman"/>
          <w:color w:val="000000"/>
          <w:sz w:val="24"/>
          <w:szCs w:val="24"/>
        </w:rPr>
        <w:t> </w:t>
      </w:r>
    </w:p>
    <w:p w:rsidR="00E23964" w:rsidRPr="008439F7" w:rsidRDefault="00E23964" w:rsidP="008439F7">
      <w:pPr>
        <w:shd w:val="clear" w:color="auto" w:fill="FFFFFF"/>
        <w:spacing w:after="0" w:line="240" w:lineRule="auto"/>
        <w:jc w:val="center"/>
        <w:rPr>
          <w:rFonts w:ascii="Times New Roman" w:eastAsia="Times New Roman" w:hAnsi="Times New Roman" w:cs="Times New Roman"/>
          <w:color w:val="000000"/>
          <w:sz w:val="24"/>
          <w:szCs w:val="24"/>
        </w:rPr>
      </w:pPr>
      <w:r w:rsidRPr="008439F7">
        <w:rPr>
          <w:rFonts w:ascii="Times New Roman" w:eastAsia="Times New Roman" w:hAnsi="Times New Roman" w:cs="Times New Roman"/>
          <w:color w:val="000000"/>
          <w:sz w:val="24"/>
          <w:szCs w:val="24"/>
        </w:rPr>
        <w:t>Seminar leader (circle one)     Bowman         Dowling        Shargel</w:t>
      </w:r>
    </w:p>
    <w:p w:rsidR="00E23964" w:rsidRPr="008439F7" w:rsidRDefault="00E23964" w:rsidP="00E23964">
      <w:pPr>
        <w:shd w:val="clear" w:color="auto" w:fill="FFFFFF"/>
        <w:spacing w:after="0" w:line="240" w:lineRule="auto"/>
        <w:rPr>
          <w:rFonts w:ascii="Times New Roman" w:eastAsia="Times New Roman" w:hAnsi="Times New Roman" w:cs="Times New Roman"/>
          <w:color w:val="000000"/>
          <w:sz w:val="24"/>
          <w:szCs w:val="24"/>
        </w:rPr>
      </w:pPr>
      <w:r w:rsidRPr="008439F7">
        <w:rPr>
          <w:rFonts w:ascii="Times New Roman" w:eastAsia="Times New Roman" w:hAnsi="Times New Roman" w:cs="Times New Roman"/>
          <w:color w:val="000000"/>
          <w:sz w:val="24"/>
          <w:szCs w:val="24"/>
        </w:rPr>
        <w:t> </w:t>
      </w:r>
    </w:p>
    <w:p w:rsidR="00E23964" w:rsidRPr="000D57E3" w:rsidRDefault="00E23964" w:rsidP="008439F7">
      <w:pPr>
        <w:shd w:val="clear" w:color="auto" w:fill="FFFFFF"/>
        <w:spacing w:after="0" w:line="240" w:lineRule="auto"/>
        <w:jc w:val="center"/>
        <w:rPr>
          <w:rFonts w:ascii="Times New Roman" w:eastAsia="Times New Roman" w:hAnsi="Times New Roman" w:cs="Times New Roman"/>
          <w:color w:val="000000"/>
          <w:sz w:val="24"/>
          <w:szCs w:val="24"/>
        </w:rPr>
      </w:pPr>
      <w:r w:rsidRPr="008439F7">
        <w:rPr>
          <w:rFonts w:ascii="Times New Roman" w:eastAsia="Times New Roman" w:hAnsi="Times New Roman" w:cs="Times New Roman"/>
          <w:color w:val="000000"/>
          <w:sz w:val="24"/>
          <w:szCs w:val="24"/>
        </w:rPr>
        <w:t>Seminar time (circle one)     </w:t>
      </w:r>
      <w:r w:rsidRPr="000D57E3">
        <w:rPr>
          <w:rFonts w:ascii="Times New Roman" w:eastAsia="Times New Roman" w:hAnsi="Times New Roman" w:cs="Times New Roman"/>
          <w:color w:val="000000"/>
          <w:sz w:val="24"/>
          <w:szCs w:val="24"/>
        </w:rPr>
        <w:t>10:30            </w:t>
      </w:r>
      <w:r w:rsidRPr="006D2267">
        <w:rPr>
          <w:rFonts w:ascii="Times New Roman" w:eastAsia="Times New Roman" w:hAnsi="Times New Roman" w:cs="Times New Roman"/>
          <w:color w:val="000000"/>
          <w:sz w:val="24"/>
          <w:szCs w:val="24"/>
        </w:rPr>
        <w:t>2:30</w:t>
      </w:r>
    </w:p>
    <w:p w:rsidR="008439F7" w:rsidRDefault="008439F7" w:rsidP="00E23964">
      <w:pPr>
        <w:shd w:val="clear" w:color="auto" w:fill="FFFFFF"/>
        <w:spacing w:after="0" w:line="240" w:lineRule="auto"/>
        <w:rPr>
          <w:rFonts w:ascii="Times New Roman" w:eastAsia="Times New Roman" w:hAnsi="Times New Roman" w:cs="Times New Roman"/>
          <w:color w:val="000000"/>
          <w:sz w:val="24"/>
          <w:szCs w:val="24"/>
        </w:rPr>
      </w:pPr>
    </w:p>
    <w:p w:rsidR="001A2266" w:rsidRDefault="005D6088" w:rsidP="006D2267">
      <w:pPr>
        <w:shd w:val="clear" w:color="auto" w:fill="FFFFFF"/>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Instructions: </w:t>
      </w:r>
      <w:r w:rsidR="006D2267">
        <w:rPr>
          <w:rFonts w:ascii="Times New Roman" w:eastAsia="Times New Roman" w:hAnsi="Times New Roman" w:cs="Times New Roman"/>
          <w:b/>
          <w:color w:val="000000"/>
          <w:sz w:val="24"/>
          <w:szCs w:val="24"/>
        </w:rPr>
        <w:t xml:space="preserve">Type your answers to </w:t>
      </w:r>
      <w:r w:rsidR="006D2267" w:rsidRPr="004A2107">
        <w:rPr>
          <w:rFonts w:ascii="Times New Roman" w:eastAsia="Times New Roman" w:hAnsi="Times New Roman" w:cs="Times New Roman"/>
          <w:b/>
          <w:i/>
          <w:color w:val="000000"/>
          <w:sz w:val="24"/>
          <w:szCs w:val="24"/>
        </w:rPr>
        <w:t>each</w:t>
      </w:r>
      <w:r w:rsidR="006D2267">
        <w:rPr>
          <w:rFonts w:ascii="Times New Roman" w:eastAsia="Times New Roman" w:hAnsi="Times New Roman" w:cs="Times New Roman"/>
          <w:b/>
          <w:color w:val="000000"/>
          <w:sz w:val="24"/>
          <w:szCs w:val="24"/>
        </w:rPr>
        <w:t xml:space="preserve"> of the following questions, then print out the document</w:t>
      </w:r>
      <w:r w:rsidR="00C95BB5">
        <w:rPr>
          <w:rFonts w:ascii="Times New Roman" w:eastAsia="Times New Roman" w:hAnsi="Times New Roman" w:cs="Times New Roman"/>
          <w:b/>
          <w:color w:val="000000"/>
          <w:sz w:val="24"/>
          <w:szCs w:val="24"/>
        </w:rPr>
        <w:t>, and bring it to class on Thursday</w:t>
      </w:r>
      <w:r w:rsidR="00431A79">
        <w:rPr>
          <w:rFonts w:ascii="Times New Roman" w:eastAsia="Times New Roman" w:hAnsi="Times New Roman" w:cs="Times New Roman"/>
          <w:b/>
          <w:color w:val="000000"/>
          <w:sz w:val="24"/>
          <w:szCs w:val="24"/>
        </w:rPr>
        <w:t>, 10</w:t>
      </w:r>
      <w:r w:rsidR="00C95BB5">
        <w:rPr>
          <w:rFonts w:ascii="Times New Roman" w:eastAsia="Times New Roman" w:hAnsi="Times New Roman" w:cs="Times New Roman"/>
          <w:b/>
          <w:color w:val="000000"/>
          <w:sz w:val="24"/>
          <w:szCs w:val="24"/>
        </w:rPr>
        <w:t>/16</w:t>
      </w:r>
      <w:r w:rsidR="006D2267">
        <w:rPr>
          <w:rFonts w:ascii="Times New Roman" w:eastAsia="Times New Roman" w:hAnsi="Times New Roman" w:cs="Times New Roman"/>
          <w:b/>
          <w:color w:val="000000"/>
          <w:sz w:val="24"/>
          <w:szCs w:val="24"/>
        </w:rPr>
        <w:t xml:space="preserve">. </w:t>
      </w:r>
      <w:r w:rsidR="001A2266">
        <w:rPr>
          <w:rFonts w:ascii="Times New Roman" w:eastAsia="Times New Roman" w:hAnsi="Times New Roman" w:cs="Times New Roman"/>
          <w:b/>
          <w:color w:val="000000"/>
          <w:sz w:val="24"/>
          <w:szCs w:val="24"/>
        </w:rPr>
        <w:t xml:space="preserve">You may type your answer directly into this document. If you type them into a separate document, make sure it includes your name, the name of your seminar leader, and your seminar time. </w:t>
      </w:r>
    </w:p>
    <w:p w:rsidR="001A2266" w:rsidRDefault="001A2266" w:rsidP="006D2267">
      <w:pPr>
        <w:shd w:val="clear" w:color="auto" w:fill="FFFFFF"/>
        <w:spacing w:after="0" w:line="240" w:lineRule="auto"/>
        <w:rPr>
          <w:rFonts w:ascii="Times New Roman" w:eastAsia="Times New Roman" w:hAnsi="Times New Roman" w:cs="Times New Roman"/>
          <w:b/>
          <w:color w:val="000000"/>
          <w:sz w:val="24"/>
          <w:szCs w:val="24"/>
        </w:rPr>
      </w:pPr>
    </w:p>
    <w:p w:rsidR="006D2267" w:rsidRPr="006D2267" w:rsidRDefault="006D2267" w:rsidP="006D2267">
      <w:pPr>
        <w:shd w:val="clear" w:color="auto" w:fill="FFFFFF"/>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u w:val="single"/>
        </w:rPr>
        <w:t xml:space="preserve">Please answer the first question </w:t>
      </w:r>
      <w:r>
        <w:rPr>
          <w:rFonts w:ascii="Times New Roman" w:eastAsia="Times New Roman" w:hAnsi="Times New Roman" w:cs="Times New Roman"/>
          <w:b/>
          <w:i/>
          <w:color w:val="000000"/>
          <w:sz w:val="24"/>
          <w:szCs w:val="24"/>
          <w:u w:val="single"/>
        </w:rPr>
        <w:t>before</w:t>
      </w:r>
      <w:r>
        <w:rPr>
          <w:rFonts w:ascii="Times New Roman" w:eastAsia="Times New Roman" w:hAnsi="Times New Roman" w:cs="Times New Roman"/>
          <w:b/>
          <w:color w:val="000000"/>
          <w:sz w:val="24"/>
          <w:szCs w:val="24"/>
          <w:u w:val="single"/>
        </w:rPr>
        <w:t xml:space="preserve"> you do the assigned reading</w:t>
      </w:r>
      <w:r>
        <w:rPr>
          <w:rFonts w:ascii="Times New Roman" w:eastAsia="Times New Roman" w:hAnsi="Times New Roman" w:cs="Times New Roman"/>
          <w:b/>
          <w:color w:val="000000"/>
          <w:sz w:val="24"/>
          <w:szCs w:val="24"/>
        </w:rPr>
        <w:t>.</w:t>
      </w:r>
      <w:r w:rsidR="001A2266">
        <w:rPr>
          <w:rFonts w:ascii="Times New Roman" w:eastAsia="Times New Roman" w:hAnsi="Times New Roman" w:cs="Times New Roman"/>
          <w:b/>
          <w:color w:val="000000"/>
          <w:sz w:val="24"/>
          <w:szCs w:val="24"/>
        </w:rPr>
        <w:t xml:space="preserve"> For full credit, all answers must be in complete sentences. </w:t>
      </w:r>
    </w:p>
    <w:p w:rsidR="006D2267" w:rsidRDefault="006D2267" w:rsidP="006D2267">
      <w:pPr>
        <w:shd w:val="clear" w:color="auto" w:fill="FFFFFF"/>
        <w:spacing w:after="0" w:line="240" w:lineRule="auto"/>
        <w:rPr>
          <w:rFonts w:ascii="Times New Roman" w:eastAsia="Times New Roman" w:hAnsi="Times New Roman" w:cs="Times New Roman"/>
          <w:b/>
          <w:color w:val="000000"/>
          <w:sz w:val="24"/>
          <w:szCs w:val="24"/>
        </w:rPr>
      </w:pPr>
    </w:p>
    <w:p w:rsidR="006D2267" w:rsidRPr="00C95BB5" w:rsidRDefault="006D2267" w:rsidP="006D2267">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1. (4pts): </w:t>
      </w:r>
      <w:r w:rsidRPr="006D2267">
        <w:rPr>
          <w:rFonts w:ascii="Times New Roman" w:eastAsia="Times New Roman" w:hAnsi="Times New Roman" w:cs="Times New Roman"/>
          <w:i/>
          <w:color w:val="000000"/>
          <w:sz w:val="24"/>
          <w:szCs w:val="24"/>
          <w:u w:val="single"/>
        </w:rPr>
        <w:t>Before you begin this week’s assigned readings</w:t>
      </w:r>
      <w:r w:rsidRPr="006D2267">
        <w:rPr>
          <w:rFonts w:ascii="Times New Roman" w:eastAsia="Times New Roman" w:hAnsi="Times New Roman" w:cs="Times New Roman"/>
          <w:i/>
          <w:color w:val="000000"/>
          <w:sz w:val="24"/>
          <w:szCs w:val="24"/>
        </w:rPr>
        <w:t xml:space="preserve">, </w:t>
      </w:r>
      <w:r w:rsidRPr="006D2267">
        <w:rPr>
          <w:rFonts w:ascii="Times New Roman" w:eastAsia="Times New Roman" w:hAnsi="Times New Roman" w:cs="Times New Roman"/>
          <w:color w:val="000000"/>
          <w:sz w:val="24"/>
          <w:szCs w:val="24"/>
        </w:rPr>
        <w:t>write a 150-250 word paragraph describing what you expect to read in t</w:t>
      </w:r>
      <w:r w:rsidR="00C95BB5">
        <w:rPr>
          <w:rFonts w:ascii="Times New Roman" w:eastAsia="Times New Roman" w:hAnsi="Times New Roman" w:cs="Times New Roman"/>
          <w:color w:val="000000"/>
          <w:sz w:val="24"/>
          <w:szCs w:val="24"/>
        </w:rPr>
        <w:t>his speech by Frederick Douglass</w:t>
      </w:r>
      <w:r w:rsidRPr="006D2267">
        <w:rPr>
          <w:rFonts w:ascii="Times New Roman" w:eastAsia="Times New Roman" w:hAnsi="Times New Roman" w:cs="Times New Roman"/>
          <w:color w:val="000000"/>
          <w:sz w:val="24"/>
          <w:szCs w:val="24"/>
        </w:rPr>
        <w:t xml:space="preserve">. </w:t>
      </w:r>
      <w:r w:rsidR="00C95BB5">
        <w:rPr>
          <w:rFonts w:ascii="Times New Roman" w:eastAsia="Times New Roman" w:hAnsi="Times New Roman" w:cs="Times New Roman"/>
          <w:color w:val="000000"/>
          <w:sz w:val="24"/>
          <w:szCs w:val="24"/>
        </w:rPr>
        <w:t xml:space="preserve">If you don’t know anything about Douglass, base your speculation on the title of the speech and the title of the lecture listed on the syllabus. You may also find it helpful to know that Douglass was an escaped slave, and that the speech was given several years prior to the American Civil War, and more than ten years prior to the Emancipation Proclamation. </w:t>
      </w:r>
      <w:r w:rsidRPr="006D2267">
        <w:rPr>
          <w:rFonts w:ascii="Times New Roman" w:eastAsia="Times New Roman" w:hAnsi="Times New Roman" w:cs="Times New Roman"/>
          <w:color w:val="000000"/>
          <w:sz w:val="24"/>
          <w:szCs w:val="24"/>
        </w:rPr>
        <w:t xml:space="preserve">For example, what do you expect him to say about </w:t>
      </w:r>
      <w:r w:rsidR="00C95BB5">
        <w:rPr>
          <w:rFonts w:ascii="Times New Roman" w:eastAsia="Times New Roman" w:hAnsi="Times New Roman" w:cs="Times New Roman"/>
          <w:color w:val="000000"/>
          <w:sz w:val="24"/>
          <w:szCs w:val="24"/>
        </w:rPr>
        <w:t xml:space="preserve">the values espoused in the </w:t>
      </w:r>
      <w:r w:rsidR="00C95BB5">
        <w:rPr>
          <w:rFonts w:ascii="Times New Roman" w:eastAsia="Times New Roman" w:hAnsi="Times New Roman" w:cs="Times New Roman"/>
          <w:i/>
          <w:color w:val="000000"/>
          <w:sz w:val="24"/>
          <w:szCs w:val="24"/>
        </w:rPr>
        <w:t>Declaration of Independence</w:t>
      </w:r>
      <w:r w:rsidR="00C95BB5">
        <w:rPr>
          <w:rFonts w:ascii="Times New Roman" w:eastAsia="Times New Roman" w:hAnsi="Times New Roman" w:cs="Times New Roman"/>
          <w:color w:val="000000"/>
          <w:sz w:val="24"/>
          <w:szCs w:val="24"/>
        </w:rPr>
        <w:t xml:space="preserve">? What do you think he will say about American </w:t>
      </w:r>
      <w:r w:rsidRPr="006D2267">
        <w:rPr>
          <w:rFonts w:ascii="Times New Roman" w:eastAsia="Times New Roman" w:hAnsi="Times New Roman" w:cs="Times New Roman"/>
          <w:color w:val="000000"/>
          <w:sz w:val="24"/>
          <w:szCs w:val="24"/>
        </w:rPr>
        <w:t xml:space="preserve">religion? </w:t>
      </w:r>
      <w:r w:rsidR="00C95BB5">
        <w:rPr>
          <w:rFonts w:ascii="Times New Roman" w:eastAsia="Times New Roman" w:hAnsi="Times New Roman" w:cs="Times New Roman"/>
          <w:color w:val="000000"/>
          <w:sz w:val="24"/>
          <w:szCs w:val="24"/>
        </w:rPr>
        <w:t xml:space="preserve">Do you think he’ll make a distinction between Northern and Southern churches? Do you expect his discussion of American history to focus more on principles and ideas, or more on the forces of production?  </w:t>
      </w:r>
    </w:p>
    <w:p w:rsidR="006D2267" w:rsidRPr="001A2266" w:rsidRDefault="001A2266">
      <w:pPr>
        <w:rPr>
          <w:rFonts w:ascii="Times New Roman" w:hAnsi="Times New Roman" w:cs="Times New Roman"/>
          <w:b/>
          <w:i/>
          <w:sz w:val="24"/>
          <w:szCs w:val="24"/>
          <w:u w:val="single"/>
        </w:rPr>
      </w:pPr>
      <w:r>
        <w:rPr>
          <w:rFonts w:ascii="Times New Roman" w:hAnsi="Times New Roman" w:cs="Times New Roman"/>
          <w:b/>
          <w:i/>
          <w:sz w:val="24"/>
          <w:szCs w:val="24"/>
          <w:u w:val="single"/>
        </w:rPr>
        <w:t>(Note: There are no wrong answers to this question, and you are not expected</w:t>
      </w:r>
      <w:r w:rsidR="00C95BB5">
        <w:rPr>
          <w:rFonts w:ascii="Times New Roman" w:hAnsi="Times New Roman" w:cs="Times New Roman"/>
          <w:b/>
          <w:i/>
          <w:sz w:val="24"/>
          <w:szCs w:val="24"/>
          <w:u w:val="single"/>
        </w:rPr>
        <w:t xml:space="preserve"> to have prior knowledge of Frederick Douglass or hi</w:t>
      </w:r>
      <w:r>
        <w:rPr>
          <w:rFonts w:ascii="Times New Roman" w:hAnsi="Times New Roman" w:cs="Times New Roman"/>
          <w:b/>
          <w:i/>
          <w:sz w:val="24"/>
          <w:szCs w:val="24"/>
          <w:u w:val="single"/>
        </w:rPr>
        <w:t xml:space="preserve">s writings. Any answer that takes the question seriously will receive full credit). </w:t>
      </w:r>
    </w:p>
    <w:p w:rsidR="006D2267" w:rsidRPr="001A2266" w:rsidRDefault="006D2267">
      <w:pPr>
        <w:rPr>
          <w:rFonts w:ascii="Times New Roman" w:hAnsi="Times New Roman" w:cs="Times New Roman"/>
          <w:sz w:val="24"/>
          <w:szCs w:val="24"/>
        </w:rPr>
      </w:pPr>
      <w:r>
        <w:rPr>
          <w:rFonts w:ascii="Times New Roman" w:hAnsi="Times New Roman" w:cs="Times New Roman"/>
          <w:b/>
          <w:sz w:val="24"/>
          <w:szCs w:val="24"/>
        </w:rPr>
        <w:t xml:space="preserve">2. </w:t>
      </w:r>
      <w:r w:rsidR="001A2266">
        <w:rPr>
          <w:rFonts w:ascii="Times New Roman" w:hAnsi="Times New Roman" w:cs="Times New Roman"/>
          <w:b/>
          <w:sz w:val="24"/>
          <w:szCs w:val="24"/>
        </w:rPr>
        <w:t>(2</w:t>
      </w:r>
      <w:r>
        <w:rPr>
          <w:rFonts w:ascii="Times New Roman" w:hAnsi="Times New Roman" w:cs="Times New Roman"/>
          <w:b/>
          <w:sz w:val="24"/>
          <w:szCs w:val="24"/>
        </w:rPr>
        <w:t>pts)</w:t>
      </w:r>
      <w:r w:rsidR="001A2266">
        <w:rPr>
          <w:rFonts w:ascii="Times New Roman" w:hAnsi="Times New Roman" w:cs="Times New Roman"/>
          <w:b/>
          <w:sz w:val="24"/>
          <w:szCs w:val="24"/>
        </w:rPr>
        <w:t>:</w:t>
      </w:r>
      <w:r>
        <w:rPr>
          <w:rFonts w:ascii="Times New Roman" w:hAnsi="Times New Roman" w:cs="Times New Roman"/>
          <w:b/>
          <w:sz w:val="24"/>
          <w:szCs w:val="24"/>
        </w:rPr>
        <w:t xml:space="preserve"> </w:t>
      </w:r>
      <w:r w:rsidRPr="001A2266">
        <w:rPr>
          <w:rFonts w:ascii="Times New Roman" w:hAnsi="Times New Roman" w:cs="Times New Roman"/>
          <w:sz w:val="24"/>
          <w:szCs w:val="24"/>
        </w:rPr>
        <w:t xml:space="preserve">Briefly explain </w:t>
      </w:r>
      <w:r w:rsidRPr="001A2266">
        <w:rPr>
          <w:rFonts w:ascii="Times New Roman" w:hAnsi="Times New Roman" w:cs="Times New Roman"/>
          <w:i/>
          <w:sz w:val="24"/>
          <w:szCs w:val="24"/>
        </w:rPr>
        <w:t>in your own words</w:t>
      </w:r>
      <w:r w:rsidR="004A2107">
        <w:rPr>
          <w:rFonts w:ascii="Times New Roman" w:hAnsi="Times New Roman" w:cs="Times New Roman"/>
          <w:sz w:val="24"/>
          <w:szCs w:val="24"/>
        </w:rPr>
        <w:t xml:space="preserve"> how Douglass responds to the claim that if abolitionists would “argue more, and denounce less” they would be more successful. </w:t>
      </w:r>
      <w:r w:rsidRPr="001A2266">
        <w:rPr>
          <w:rFonts w:ascii="Times New Roman" w:hAnsi="Times New Roman" w:cs="Times New Roman"/>
          <w:i/>
          <w:sz w:val="24"/>
          <w:szCs w:val="24"/>
        </w:rPr>
        <w:t xml:space="preserve"> </w:t>
      </w:r>
    </w:p>
    <w:p w:rsidR="00C95BB5" w:rsidRDefault="006D2267">
      <w:pPr>
        <w:rPr>
          <w:rFonts w:ascii="Times New Roman" w:hAnsi="Times New Roman" w:cs="Times New Roman"/>
          <w:sz w:val="24"/>
          <w:szCs w:val="24"/>
        </w:rPr>
      </w:pPr>
      <w:r>
        <w:rPr>
          <w:rFonts w:ascii="Times New Roman" w:hAnsi="Times New Roman" w:cs="Times New Roman"/>
          <w:b/>
          <w:sz w:val="24"/>
          <w:szCs w:val="24"/>
        </w:rPr>
        <w:t>3. (2pts)</w:t>
      </w:r>
      <w:r w:rsidR="001A2266">
        <w:rPr>
          <w:rFonts w:ascii="Times New Roman" w:hAnsi="Times New Roman" w:cs="Times New Roman"/>
          <w:b/>
          <w:sz w:val="24"/>
          <w:szCs w:val="24"/>
        </w:rPr>
        <w:t>:</w:t>
      </w:r>
      <w:r>
        <w:rPr>
          <w:rFonts w:ascii="Times New Roman" w:hAnsi="Times New Roman" w:cs="Times New Roman"/>
          <w:b/>
          <w:sz w:val="24"/>
          <w:szCs w:val="24"/>
        </w:rPr>
        <w:t xml:space="preserve"> </w:t>
      </w:r>
      <w:r w:rsidR="004A2107">
        <w:rPr>
          <w:rFonts w:ascii="Times New Roman" w:hAnsi="Times New Roman" w:cs="Times New Roman"/>
          <w:sz w:val="24"/>
          <w:szCs w:val="24"/>
        </w:rPr>
        <w:t xml:space="preserve">Briefly explain how Douglass uses the comparison of American and English churches to respond to the request that American anti-slavery advocates “spare the church.” </w:t>
      </w:r>
      <w:r w:rsidR="001A2266">
        <w:rPr>
          <w:rFonts w:ascii="Times New Roman" w:hAnsi="Times New Roman" w:cs="Times New Roman"/>
          <w:sz w:val="24"/>
          <w:szCs w:val="24"/>
        </w:rPr>
        <w:t xml:space="preserve"> </w:t>
      </w:r>
    </w:p>
    <w:p w:rsidR="001A2266" w:rsidRPr="001A2266" w:rsidRDefault="001A2266">
      <w:pPr>
        <w:rPr>
          <w:rFonts w:ascii="Times New Roman" w:hAnsi="Times New Roman" w:cs="Times New Roman"/>
          <w:sz w:val="24"/>
          <w:szCs w:val="24"/>
        </w:rPr>
      </w:pPr>
      <w:r>
        <w:rPr>
          <w:rFonts w:ascii="Times New Roman" w:hAnsi="Times New Roman" w:cs="Times New Roman"/>
          <w:b/>
          <w:sz w:val="24"/>
          <w:szCs w:val="24"/>
        </w:rPr>
        <w:t xml:space="preserve">4. (2pts): </w:t>
      </w:r>
      <w:r w:rsidR="004A2107">
        <w:rPr>
          <w:rFonts w:ascii="Times New Roman" w:hAnsi="Times New Roman" w:cs="Times New Roman"/>
          <w:sz w:val="24"/>
          <w:szCs w:val="24"/>
        </w:rPr>
        <w:t xml:space="preserve">Is Douglass optimistic or pessimistic about the future of America? Briefly explain some of the reasons he gives for that attitude. </w:t>
      </w:r>
    </w:p>
    <w:sectPr w:rsidR="001A2266" w:rsidRPr="001A226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299B" w:rsidRDefault="0049299B" w:rsidP="00807D17">
      <w:pPr>
        <w:spacing w:after="0" w:line="240" w:lineRule="auto"/>
      </w:pPr>
      <w:r>
        <w:separator/>
      </w:r>
    </w:p>
  </w:endnote>
  <w:endnote w:type="continuationSeparator" w:id="0">
    <w:p w:rsidR="0049299B" w:rsidRDefault="0049299B" w:rsidP="00807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299B" w:rsidRDefault="0049299B" w:rsidP="00807D17">
      <w:pPr>
        <w:spacing w:after="0" w:line="240" w:lineRule="auto"/>
      </w:pPr>
      <w:r>
        <w:separator/>
      </w:r>
    </w:p>
  </w:footnote>
  <w:footnote w:type="continuationSeparator" w:id="0">
    <w:p w:rsidR="0049299B" w:rsidRDefault="0049299B" w:rsidP="00807D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7D17" w:rsidRPr="006C4D63" w:rsidRDefault="00807D17" w:rsidP="00807D17">
    <w:pPr>
      <w:shd w:val="clear" w:color="auto" w:fill="FFFFFF"/>
      <w:spacing w:after="0" w:line="240" w:lineRule="auto"/>
      <w:jc w:val="center"/>
      <w:rPr>
        <w:rFonts w:ascii="Calibri" w:eastAsia="Times New Roman" w:hAnsi="Calibri" w:cs="Times New Roman"/>
        <w:b/>
        <w:color w:val="000000"/>
        <w:sz w:val="24"/>
        <w:szCs w:val="24"/>
      </w:rPr>
    </w:pPr>
    <w:r>
      <w:tab/>
    </w:r>
    <w:r w:rsidRPr="006C4D63">
      <w:rPr>
        <w:rFonts w:ascii="Calibri" w:eastAsia="Times New Roman" w:hAnsi="Calibri" w:cs="Times New Roman"/>
        <w:b/>
        <w:color w:val="000000"/>
        <w:sz w:val="24"/>
        <w:szCs w:val="24"/>
      </w:rPr>
      <w:t>DWC 201 - Fall 2014 – Team Q</w:t>
    </w:r>
  </w:p>
  <w:p w:rsidR="00807D17" w:rsidRPr="00807D17" w:rsidRDefault="00B046F9" w:rsidP="000C2181">
    <w:pPr>
      <w:shd w:val="clear" w:color="auto" w:fill="FFFFFF"/>
      <w:spacing w:after="0" w:line="240" w:lineRule="auto"/>
      <w:jc w:val="center"/>
      <w:rPr>
        <w:rFonts w:ascii="Calibri" w:eastAsia="Times New Roman" w:hAnsi="Calibri" w:cs="Times New Roman"/>
        <w:b/>
        <w:color w:val="000000"/>
        <w:sz w:val="24"/>
        <w:szCs w:val="24"/>
      </w:rPr>
    </w:pPr>
    <w:r>
      <w:rPr>
        <w:rFonts w:ascii="Calibri" w:eastAsia="Times New Roman" w:hAnsi="Calibri" w:cs="Times New Roman"/>
        <w:b/>
        <w:color w:val="000000"/>
        <w:sz w:val="24"/>
        <w:szCs w:val="24"/>
      </w:rPr>
      <w:t>Quiz #10</w:t>
    </w:r>
    <w:r w:rsidR="006D2267">
      <w:rPr>
        <w:rFonts w:ascii="Calibri" w:eastAsia="Times New Roman" w:hAnsi="Calibri" w:cs="Times New Roman"/>
        <w:b/>
        <w:color w:val="000000"/>
        <w:sz w:val="24"/>
        <w:szCs w:val="24"/>
      </w:rPr>
      <w:t xml:space="preserve">: Take-Home Quiz on </w:t>
    </w:r>
    <w:r w:rsidR="00216DB1">
      <w:rPr>
        <w:rFonts w:ascii="Calibri" w:eastAsia="Times New Roman" w:hAnsi="Calibri" w:cs="Times New Roman"/>
        <w:b/>
        <w:color w:val="000000"/>
        <w:sz w:val="24"/>
        <w:szCs w:val="24"/>
      </w:rPr>
      <w:t>Frederick Douglass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8CB654E"/>
    <w:multiLevelType w:val="hybridMultilevel"/>
    <w:tmpl w:val="2A06B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964"/>
    <w:rsid w:val="0005138A"/>
    <w:rsid w:val="000C2181"/>
    <w:rsid w:val="000D57E3"/>
    <w:rsid w:val="0019774B"/>
    <w:rsid w:val="001A2266"/>
    <w:rsid w:val="001F5DA5"/>
    <w:rsid w:val="00216DB1"/>
    <w:rsid w:val="00273979"/>
    <w:rsid w:val="00431A79"/>
    <w:rsid w:val="004645B2"/>
    <w:rsid w:val="0049299B"/>
    <w:rsid w:val="004A2107"/>
    <w:rsid w:val="005D6088"/>
    <w:rsid w:val="006B24AE"/>
    <w:rsid w:val="006C4D63"/>
    <w:rsid w:val="006D2267"/>
    <w:rsid w:val="0076452E"/>
    <w:rsid w:val="00790027"/>
    <w:rsid w:val="0079084B"/>
    <w:rsid w:val="00807D17"/>
    <w:rsid w:val="008439F7"/>
    <w:rsid w:val="008D7BEE"/>
    <w:rsid w:val="008E5E57"/>
    <w:rsid w:val="009A6B99"/>
    <w:rsid w:val="00A62CB1"/>
    <w:rsid w:val="00AC16F0"/>
    <w:rsid w:val="00AC43CB"/>
    <w:rsid w:val="00B046F9"/>
    <w:rsid w:val="00C23FF0"/>
    <w:rsid w:val="00C46242"/>
    <w:rsid w:val="00C9555F"/>
    <w:rsid w:val="00C95BB5"/>
    <w:rsid w:val="00D329AB"/>
    <w:rsid w:val="00E23964"/>
    <w:rsid w:val="00F776DA"/>
    <w:rsid w:val="00FC0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3C51DEB-2F0C-47C7-9890-331E75F81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3964"/>
    <w:pPr>
      <w:ind w:left="720"/>
      <w:contextualSpacing/>
    </w:pPr>
  </w:style>
  <w:style w:type="paragraph" w:styleId="Header">
    <w:name w:val="header"/>
    <w:basedOn w:val="Normal"/>
    <w:link w:val="HeaderChar"/>
    <w:uiPriority w:val="99"/>
    <w:unhideWhenUsed/>
    <w:rsid w:val="00807D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7D17"/>
  </w:style>
  <w:style w:type="paragraph" w:styleId="Footer">
    <w:name w:val="footer"/>
    <w:basedOn w:val="Normal"/>
    <w:link w:val="FooterChar"/>
    <w:uiPriority w:val="99"/>
    <w:unhideWhenUsed/>
    <w:rsid w:val="00807D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7D17"/>
  </w:style>
  <w:style w:type="paragraph" w:styleId="BalloonText">
    <w:name w:val="Balloon Text"/>
    <w:basedOn w:val="Normal"/>
    <w:link w:val="BalloonTextChar"/>
    <w:uiPriority w:val="99"/>
    <w:semiHidden/>
    <w:unhideWhenUsed/>
    <w:rsid w:val="00807D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7D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1386219">
      <w:bodyDiv w:val="1"/>
      <w:marLeft w:val="0"/>
      <w:marRight w:val="0"/>
      <w:marTop w:val="0"/>
      <w:marBottom w:val="0"/>
      <w:divBdr>
        <w:top w:val="none" w:sz="0" w:space="0" w:color="auto"/>
        <w:left w:val="none" w:sz="0" w:space="0" w:color="auto"/>
        <w:bottom w:val="none" w:sz="0" w:space="0" w:color="auto"/>
        <w:right w:val="none" w:sz="0" w:space="0" w:color="auto"/>
      </w:divBdr>
      <w:divsChild>
        <w:div w:id="1051735453">
          <w:marLeft w:val="0"/>
          <w:marRight w:val="0"/>
          <w:marTop w:val="0"/>
          <w:marBottom w:val="0"/>
          <w:divBdr>
            <w:top w:val="none" w:sz="0" w:space="0" w:color="auto"/>
            <w:left w:val="none" w:sz="0" w:space="0" w:color="auto"/>
            <w:bottom w:val="none" w:sz="0" w:space="0" w:color="auto"/>
            <w:right w:val="none" w:sz="0" w:space="0" w:color="auto"/>
          </w:divBdr>
        </w:div>
        <w:div w:id="1634755089">
          <w:marLeft w:val="0"/>
          <w:marRight w:val="0"/>
          <w:marTop w:val="0"/>
          <w:marBottom w:val="0"/>
          <w:divBdr>
            <w:top w:val="none" w:sz="0" w:space="0" w:color="auto"/>
            <w:left w:val="none" w:sz="0" w:space="0" w:color="auto"/>
            <w:bottom w:val="none" w:sz="0" w:space="0" w:color="auto"/>
            <w:right w:val="none" w:sz="0" w:space="0" w:color="auto"/>
          </w:divBdr>
        </w:div>
        <w:div w:id="961571771">
          <w:marLeft w:val="0"/>
          <w:marRight w:val="0"/>
          <w:marTop w:val="0"/>
          <w:marBottom w:val="0"/>
          <w:divBdr>
            <w:top w:val="none" w:sz="0" w:space="0" w:color="auto"/>
            <w:left w:val="none" w:sz="0" w:space="0" w:color="auto"/>
            <w:bottom w:val="none" w:sz="0" w:space="0" w:color="auto"/>
            <w:right w:val="none" w:sz="0" w:space="0" w:color="auto"/>
          </w:divBdr>
        </w:div>
        <w:div w:id="387069424">
          <w:marLeft w:val="0"/>
          <w:marRight w:val="0"/>
          <w:marTop w:val="0"/>
          <w:marBottom w:val="0"/>
          <w:divBdr>
            <w:top w:val="none" w:sz="0" w:space="0" w:color="auto"/>
            <w:left w:val="none" w:sz="0" w:space="0" w:color="auto"/>
            <w:bottom w:val="none" w:sz="0" w:space="0" w:color="auto"/>
            <w:right w:val="none" w:sz="0" w:space="0" w:color="auto"/>
          </w:divBdr>
        </w:div>
        <w:div w:id="11585756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332</Words>
  <Characters>1894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Derek Bowman</dc:creator>
  <cp:lastModifiedBy>Bowman, William D</cp:lastModifiedBy>
  <cp:revision>3</cp:revision>
  <cp:lastPrinted>2014-10-14T18:02:00Z</cp:lastPrinted>
  <dcterms:created xsi:type="dcterms:W3CDTF">2014-10-14T18:01:00Z</dcterms:created>
  <dcterms:modified xsi:type="dcterms:W3CDTF">2014-10-14T18:04:00Z</dcterms:modified>
</cp:coreProperties>
</file>